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1" w:rsidRPr="008008E1" w:rsidRDefault="008008E1" w:rsidP="008008E1">
      <w:pPr>
        <w:jc w:val="center"/>
        <w:rPr>
          <w:b/>
          <w:sz w:val="36"/>
          <w:szCs w:val="36"/>
        </w:rPr>
      </w:pPr>
      <w:r w:rsidRPr="008008E1">
        <w:rPr>
          <w:b/>
          <w:sz w:val="36"/>
          <w:szCs w:val="36"/>
        </w:rPr>
        <w:t>ZÁPIS ZE SCHŮZE VÝBORU 12.10.2022</w:t>
      </w:r>
    </w:p>
    <w:p w:rsidR="008008E1" w:rsidRDefault="008008E1">
      <w:pPr>
        <w:rPr>
          <w:b/>
        </w:rPr>
      </w:pPr>
      <w:r>
        <w:rPr>
          <w:b/>
        </w:rPr>
        <w:t>Místo konání: klubovna ZKO Dobřany</w:t>
      </w:r>
    </w:p>
    <w:p w:rsidR="008008E1" w:rsidRDefault="008008E1">
      <w:r>
        <w:rPr>
          <w:b/>
        </w:rPr>
        <w:t xml:space="preserve">Přítomni: </w:t>
      </w:r>
      <w:r>
        <w:rPr>
          <w:b/>
        </w:rPr>
        <w:tab/>
      </w:r>
      <w:proofErr w:type="spellStart"/>
      <w:r w:rsidRPr="008008E1">
        <w:t>Bäumlová</w:t>
      </w:r>
      <w:proofErr w:type="spellEnd"/>
      <w:r w:rsidRPr="008008E1">
        <w:t xml:space="preserve"> Ivana, </w:t>
      </w:r>
      <w:proofErr w:type="spellStart"/>
      <w:r w:rsidRPr="008008E1">
        <w:t>Landovská</w:t>
      </w:r>
      <w:proofErr w:type="spellEnd"/>
      <w:r w:rsidRPr="008008E1">
        <w:t xml:space="preserve"> Ivana, </w:t>
      </w:r>
      <w:proofErr w:type="spellStart"/>
      <w:r w:rsidRPr="008008E1">
        <w:t>Pucholtová</w:t>
      </w:r>
      <w:proofErr w:type="spellEnd"/>
      <w:r w:rsidRPr="008008E1">
        <w:t xml:space="preserve"> Libuše, </w:t>
      </w:r>
      <w:proofErr w:type="spellStart"/>
      <w:r w:rsidRPr="008008E1">
        <w:t>Bäuml</w:t>
      </w:r>
      <w:proofErr w:type="spellEnd"/>
      <w:r w:rsidRPr="008008E1">
        <w:t xml:space="preserve"> Petr, Fojtík Daniel, </w:t>
      </w:r>
      <w:r>
        <w:tab/>
      </w:r>
      <w:r>
        <w:tab/>
      </w:r>
      <w:proofErr w:type="spellStart"/>
      <w:r w:rsidRPr="008008E1">
        <w:t>Krystiánová</w:t>
      </w:r>
      <w:proofErr w:type="spellEnd"/>
      <w:r w:rsidRPr="008008E1">
        <w:t xml:space="preserve"> Lenka, Turková Jitka, </w:t>
      </w:r>
      <w:proofErr w:type="spellStart"/>
      <w:r w:rsidRPr="008008E1">
        <w:t>Auterský</w:t>
      </w:r>
      <w:proofErr w:type="spellEnd"/>
      <w:r w:rsidRPr="008008E1">
        <w:t xml:space="preserve"> Miloslav</w:t>
      </w:r>
    </w:p>
    <w:p w:rsidR="008008E1" w:rsidRDefault="008008E1">
      <w:r w:rsidRPr="008008E1">
        <w:rPr>
          <w:b/>
        </w:rPr>
        <w:t>Omluvení:</w:t>
      </w:r>
      <w:r>
        <w:rPr>
          <w:b/>
        </w:rPr>
        <w:tab/>
      </w:r>
      <w:proofErr w:type="spellStart"/>
      <w:r>
        <w:t>Archman</w:t>
      </w:r>
      <w:proofErr w:type="spellEnd"/>
      <w:r>
        <w:t xml:space="preserve"> </w:t>
      </w:r>
      <w:proofErr w:type="spellStart"/>
      <w:r>
        <w:t>karel</w:t>
      </w:r>
      <w:proofErr w:type="spellEnd"/>
      <w:r>
        <w:t xml:space="preserve">, </w:t>
      </w:r>
      <w:proofErr w:type="spellStart"/>
      <w:r>
        <w:t>Veberová</w:t>
      </w:r>
      <w:proofErr w:type="spellEnd"/>
      <w:r>
        <w:t xml:space="preserve"> Hana</w:t>
      </w:r>
    </w:p>
    <w:p w:rsidR="008008E1" w:rsidRDefault="008008E1"/>
    <w:p w:rsidR="00D32BC7" w:rsidRDefault="00D32BC7" w:rsidP="00D32BC7">
      <w:pPr>
        <w:pStyle w:val="Odstavecseseznamem"/>
        <w:numPr>
          <w:ilvl w:val="0"/>
          <w:numId w:val="1"/>
        </w:numPr>
      </w:pPr>
      <w:r w:rsidRPr="00D32BC7">
        <w:rPr>
          <w:u w:val="single"/>
        </w:rPr>
        <w:t>Z</w:t>
      </w:r>
      <w:r w:rsidR="008008E1" w:rsidRPr="00D32BC7">
        <w:rPr>
          <w:u w:val="single"/>
        </w:rPr>
        <w:t>ápis výboru do spolkového rejstříku</w:t>
      </w:r>
      <w:r>
        <w:t xml:space="preserve"> - P. </w:t>
      </w:r>
      <w:proofErr w:type="spellStart"/>
      <w:r>
        <w:t>Bäuml</w:t>
      </w:r>
      <w:proofErr w:type="spellEnd"/>
      <w:r>
        <w:t xml:space="preserve"> seznámil členy výboru s nabitím právní moci zápisu pobočného spolku </w:t>
      </w:r>
      <w:proofErr w:type="spellStart"/>
      <w:r>
        <w:t>boxerklubu</w:t>
      </w:r>
      <w:proofErr w:type="spellEnd"/>
      <w:r>
        <w:t xml:space="preserve"> Plzeň.</w:t>
      </w:r>
      <w:r>
        <w:br/>
      </w:r>
    </w:p>
    <w:p w:rsidR="00D32BC7" w:rsidRPr="00D32BC7" w:rsidRDefault="00D32BC7" w:rsidP="00D32BC7">
      <w:pPr>
        <w:pStyle w:val="Odstavecseseznamem"/>
        <w:numPr>
          <w:ilvl w:val="0"/>
          <w:numId w:val="1"/>
        </w:numPr>
        <w:rPr>
          <w:u w:val="single"/>
        </w:rPr>
      </w:pPr>
      <w:r w:rsidRPr="00D32BC7">
        <w:rPr>
          <w:u w:val="single"/>
        </w:rPr>
        <w:t xml:space="preserve">Miloslav </w:t>
      </w:r>
      <w:proofErr w:type="spellStart"/>
      <w:r w:rsidRPr="00D32BC7">
        <w:rPr>
          <w:u w:val="single"/>
        </w:rPr>
        <w:t>Auterský</w:t>
      </w:r>
      <w:proofErr w:type="spellEnd"/>
      <w:r w:rsidRPr="00D32BC7">
        <w:rPr>
          <w:u w:val="single"/>
        </w:rPr>
        <w:t xml:space="preserve"> </w:t>
      </w:r>
      <w:r w:rsidRPr="00D32BC7">
        <w:t xml:space="preserve"> - seznámil výbor se zprávou z výborové schůze výboru </w:t>
      </w:r>
      <w:proofErr w:type="spellStart"/>
      <w:r w:rsidRPr="00D32BC7">
        <w:t>boxerklubu</w:t>
      </w:r>
      <w:proofErr w:type="spellEnd"/>
      <w:r w:rsidRPr="00D32BC7">
        <w:t xml:space="preserve"> ČR</w:t>
      </w:r>
      <w:r w:rsidRPr="00D32BC7">
        <w:br/>
      </w:r>
    </w:p>
    <w:p w:rsidR="00D32BC7" w:rsidRPr="00D32BC7" w:rsidRDefault="00D32BC7" w:rsidP="00D32BC7">
      <w:pPr>
        <w:pStyle w:val="Odstavecseseznamem"/>
        <w:numPr>
          <w:ilvl w:val="0"/>
          <w:numId w:val="1"/>
        </w:numPr>
        <w:rPr>
          <w:u w:val="single"/>
        </w:rPr>
      </w:pPr>
      <w:r w:rsidRPr="00D32BC7">
        <w:rPr>
          <w:u w:val="single"/>
        </w:rPr>
        <w:t xml:space="preserve">Projednání následujících akcí pro rok 2022 </w:t>
      </w:r>
    </w:p>
    <w:p w:rsidR="00184102" w:rsidRDefault="00184102" w:rsidP="00D32BC7">
      <w:pPr>
        <w:pStyle w:val="Odstavecseseznamem"/>
        <w:numPr>
          <w:ilvl w:val="0"/>
          <w:numId w:val="3"/>
        </w:numPr>
      </w:pPr>
      <w:r w:rsidRPr="00D32BC7">
        <w:rPr>
          <w:b/>
        </w:rPr>
        <w:t xml:space="preserve">Závod boxerů - </w:t>
      </w:r>
      <w:proofErr w:type="spellStart"/>
      <w:r w:rsidRPr="00D32BC7">
        <w:rPr>
          <w:b/>
        </w:rPr>
        <w:t>Memorial</w:t>
      </w:r>
      <w:proofErr w:type="spellEnd"/>
      <w:r w:rsidRPr="00D32BC7">
        <w:rPr>
          <w:b/>
        </w:rPr>
        <w:t>: 5.11.2022 nebo 19.11.2022</w:t>
      </w:r>
      <w:r>
        <w:br/>
      </w:r>
      <w:r>
        <w:br/>
        <w:t>kategorie:</w:t>
      </w:r>
      <w:r w:rsidR="008008E1">
        <w:t xml:space="preserve"> ZZO, ZM, ZVV1, BH (bez </w:t>
      </w:r>
      <w:proofErr w:type="spellStart"/>
      <w:r w:rsidR="008008E1">
        <w:t>spec</w:t>
      </w:r>
      <w:proofErr w:type="spellEnd"/>
      <w:r w:rsidR="008008E1">
        <w:t>. cviků), IGP1, ZVV1 - veterán</w:t>
      </w:r>
      <w:r w:rsidR="008008E1">
        <w:br/>
      </w:r>
      <w:r w:rsidR="008008E1">
        <w:br/>
        <w:t>Rozhodčí: Petr Uher</w:t>
      </w:r>
      <w:r>
        <w:br/>
      </w:r>
      <w:r w:rsidR="008008E1">
        <w:t xml:space="preserve">Figurant: Šimon </w:t>
      </w:r>
      <w:proofErr w:type="spellStart"/>
      <w:r w:rsidR="008008E1">
        <w:t>Ulč</w:t>
      </w:r>
      <w:proofErr w:type="spellEnd"/>
      <w:r w:rsidR="008008E1">
        <w:t xml:space="preserve">, </w:t>
      </w:r>
    </w:p>
    <w:p w:rsidR="00D32BC7" w:rsidRDefault="00184102" w:rsidP="00D32BC7">
      <w:pPr>
        <w:ind w:left="1423"/>
      </w:pPr>
      <w:r>
        <w:t xml:space="preserve">Ceny: </w:t>
      </w:r>
      <w:proofErr w:type="spellStart"/>
      <w:r>
        <w:t>Bäumlovi</w:t>
      </w:r>
      <w:proofErr w:type="spellEnd"/>
      <w:r>
        <w:br/>
      </w:r>
      <w:r w:rsidR="00D32BC7">
        <w:tab/>
      </w:r>
      <w:r w:rsidR="00D32BC7">
        <w:tab/>
      </w:r>
      <w:r>
        <w:t xml:space="preserve">Sponzoři: </w:t>
      </w:r>
      <w:proofErr w:type="spellStart"/>
      <w:r>
        <w:t>Bäumlovi</w:t>
      </w:r>
      <w:proofErr w:type="spellEnd"/>
      <w:r>
        <w:t xml:space="preserve">, </w:t>
      </w:r>
      <w:r>
        <w:br/>
      </w:r>
      <w:r w:rsidR="00D32BC7">
        <w:tab/>
      </w:r>
      <w:r w:rsidR="00D32BC7">
        <w:tab/>
      </w:r>
      <w:r>
        <w:t>Zajištění cvičiště: členi ZKO Dobřany</w:t>
      </w:r>
      <w:r>
        <w:br/>
      </w:r>
      <w:r w:rsidR="00D32BC7">
        <w:tab/>
      </w:r>
      <w:r w:rsidR="00D32BC7">
        <w:tab/>
      </w:r>
      <w:r>
        <w:t xml:space="preserve">Zajištění stop: Miloslav </w:t>
      </w:r>
      <w:proofErr w:type="spellStart"/>
      <w:r>
        <w:t>Auterský</w:t>
      </w:r>
      <w:proofErr w:type="spellEnd"/>
      <w:r w:rsidR="00D32BC7">
        <w:br/>
      </w:r>
    </w:p>
    <w:p w:rsidR="00184102" w:rsidRPr="00D32BC7" w:rsidRDefault="00CB59F2" w:rsidP="00D32BC7">
      <w:pPr>
        <w:pStyle w:val="Odstavecseseznamem"/>
        <w:numPr>
          <w:ilvl w:val="0"/>
          <w:numId w:val="1"/>
        </w:numPr>
        <w:rPr>
          <w:u w:val="single"/>
        </w:rPr>
      </w:pPr>
      <w:r w:rsidRPr="00D32BC7">
        <w:rPr>
          <w:u w:val="single"/>
        </w:rPr>
        <w:t>Seminář poradců chovů 19.11.2022</w:t>
      </w:r>
    </w:p>
    <w:p w:rsidR="00CB59F2" w:rsidRDefault="00D32BC7">
      <w:r>
        <w:tab/>
      </w:r>
      <w:r w:rsidR="00CB59F2">
        <w:t xml:space="preserve">Návrh: Jitka Turková, Karel </w:t>
      </w:r>
      <w:proofErr w:type="spellStart"/>
      <w:r w:rsidR="00CB59F2">
        <w:t>Archman</w:t>
      </w:r>
      <w:proofErr w:type="spellEnd"/>
      <w:r w:rsidR="00CB59F2">
        <w:t xml:space="preserve">. Miloslav </w:t>
      </w:r>
      <w:proofErr w:type="spellStart"/>
      <w:r w:rsidR="00CB59F2">
        <w:t>Auterský</w:t>
      </w:r>
      <w:proofErr w:type="spellEnd"/>
      <w:r w:rsidR="00CB59F2">
        <w:t xml:space="preserve"> za výbor BKČR</w:t>
      </w:r>
      <w:r w:rsidR="008008E1">
        <w:t>,</w:t>
      </w:r>
      <w:r w:rsidR="008008E1">
        <w:br/>
      </w:r>
      <w:r>
        <w:tab/>
      </w:r>
      <w:r w:rsidR="008008E1">
        <w:t xml:space="preserve">Zájem o účast - Ivana </w:t>
      </w:r>
      <w:proofErr w:type="spellStart"/>
      <w:r w:rsidR="008008E1">
        <w:t>Landovská</w:t>
      </w:r>
      <w:proofErr w:type="spellEnd"/>
    </w:p>
    <w:p w:rsidR="00C447A1" w:rsidRDefault="00D32BC7" w:rsidP="00C447A1">
      <w:r w:rsidRPr="00D32BC7">
        <w:tab/>
      </w:r>
      <w:r w:rsidR="00C447A1" w:rsidRPr="00C447A1">
        <w:rPr>
          <w:u w:val="single"/>
        </w:rPr>
        <w:t>Návrhy témat:</w:t>
      </w:r>
      <w:r w:rsidR="00C447A1" w:rsidRPr="00C447A1">
        <w:rPr>
          <w:u w:val="single"/>
        </w:rPr>
        <w:br/>
      </w:r>
      <w:r>
        <w:tab/>
      </w:r>
      <w:r w:rsidR="00C447A1" w:rsidRPr="00C447A1">
        <w:t>Zdrav</w:t>
      </w:r>
      <w:r w:rsidR="00C447A1">
        <w:t>í</w:t>
      </w:r>
      <w:r w:rsidR="00C447A1">
        <w:br/>
      </w:r>
      <w:r>
        <w:tab/>
      </w:r>
      <w:r w:rsidR="00C447A1" w:rsidRPr="00C447A1">
        <w:t>Dysplazie kyčelního kloubu</w:t>
      </w:r>
      <w:r w:rsidR="00C447A1">
        <w:br/>
      </w:r>
      <w:r>
        <w:tab/>
      </w:r>
      <w:r w:rsidR="00C447A1" w:rsidRPr="00C447A1">
        <w:t>Porody</w:t>
      </w:r>
      <w:r w:rsidR="00C447A1">
        <w:br/>
      </w:r>
      <w:r>
        <w:tab/>
      </w:r>
      <w:r w:rsidR="00C447A1" w:rsidRPr="00C447A1">
        <w:t>Povaha</w:t>
      </w:r>
      <w:r w:rsidR="00C447A1">
        <w:br/>
      </w:r>
      <w:r>
        <w:tab/>
      </w:r>
      <w:r w:rsidR="00C447A1" w:rsidRPr="00C447A1">
        <w:t>Podmínky chovu v ČR + Chovatelský řád</w:t>
      </w:r>
      <w:r w:rsidR="00C447A1">
        <w:br/>
      </w:r>
      <w:r>
        <w:tab/>
      </w:r>
      <w:r w:rsidR="00C447A1" w:rsidRPr="00C447A1">
        <w:t>Podmínky chovu v Evropě</w:t>
      </w:r>
      <w:r w:rsidR="00C447A1">
        <w:br/>
      </w:r>
      <w:r>
        <w:tab/>
      </w:r>
      <w:r w:rsidR="00C447A1" w:rsidRPr="00C447A1">
        <w:t>Bonitační karta - změny v popisu předváděných jedinců</w:t>
      </w:r>
    </w:p>
    <w:p w:rsidR="00C447A1" w:rsidRPr="00C447A1" w:rsidRDefault="00C447A1">
      <w:pPr>
        <w:rPr>
          <w:u w:val="single"/>
        </w:rPr>
      </w:pPr>
      <w:r w:rsidRPr="00C447A1">
        <w:rPr>
          <w:u w:val="single"/>
        </w:rPr>
        <w:t>Závazný seznam účastníků semináře, včetně návrhů a připomínek zaslat do 16.10.2022 ústřednímu poradci chovu MVDr. E. Klečkové.</w:t>
      </w:r>
    </w:p>
    <w:p w:rsidR="00184102" w:rsidRDefault="00184102"/>
    <w:p w:rsidR="00A02D4B" w:rsidRPr="00D32BC7" w:rsidRDefault="00093CE5" w:rsidP="00D32BC7">
      <w:pPr>
        <w:pStyle w:val="Odstavecseseznamem"/>
        <w:numPr>
          <w:ilvl w:val="0"/>
          <w:numId w:val="1"/>
        </w:numPr>
        <w:rPr>
          <w:u w:val="single"/>
        </w:rPr>
      </w:pPr>
      <w:r w:rsidRPr="00D32BC7">
        <w:rPr>
          <w:u w:val="single"/>
        </w:rPr>
        <w:lastRenderedPageBreak/>
        <w:t>Plán akcí na rok 2023</w:t>
      </w:r>
    </w:p>
    <w:p w:rsidR="00093CE5" w:rsidRDefault="00D32BC7">
      <w:r>
        <w:tab/>
      </w:r>
      <w:r w:rsidR="00093CE5">
        <w:t>Členská schůze: 25.2.202</w:t>
      </w:r>
      <w:r w:rsidR="00791F93">
        <w:t>3</w:t>
      </w:r>
      <w:r w:rsidR="00093CE5">
        <w:t xml:space="preserve"> - Klubovna ZKO Dobřany</w:t>
      </w:r>
      <w:r w:rsidR="00093CE5">
        <w:br/>
      </w:r>
      <w:r>
        <w:tab/>
      </w:r>
      <w:r w:rsidR="00093CE5">
        <w:t>Den boxera: 25.2.202</w:t>
      </w:r>
      <w:r w:rsidR="00791F93">
        <w:t>3</w:t>
      </w:r>
      <w:r w:rsidR="00093CE5">
        <w:br/>
      </w:r>
      <w:r>
        <w:tab/>
      </w:r>
      <w:r w:rsidR="00093CE5">
        <w:t>Nácvik ZKCH a svod: 15.4.202</w:t>
      </w:r>
      <w:r w:rsidR="00791F93">
        <w:t>3</w:t>
      </w:r>
      <w:r w:rsidR="00093CE5">
        <w:t xml:space="preserve"> - ZKO Dobřany</w:t>
      </w:r>
      <w:r w:rsidR="00093CE5">
        <w:br/>
      </w:r>
      <w:r>
        <w:tab/>
      </w:r>
      <w:r w:rsidR="00093CE5">
        <w:t>ZKCH a svod: 29.4.202</w:t>
      </w:r>
      <w:r w:rsidR="00791F93">
        <w:t>3 - ZKO Dobřany</w:t>
      </w:r>
      <w:r w:rsidR="00791F93">
        <w:br/>
      </w:r>
      <w:r>
        <w:tab/>
      </w:r>
      <w:r w:rsidR="00791F93">
        <w:t xml:space="preserve">Vytrvalostní zkouška: </w:t>
      </w:r>
      <w:r w:rsidR="008008E1">
        <w:t xml:space="preserve">návrhy: </w:t>
      </w:r>
      <w:r w:rsidR="00791F93">
        <w:t>27.5.2023 / 17.6.2023 / 22.7.2023 - Dobřany + den boxera</w:t>
      </w:r>
      <w:r w:rsidR="008008E1">
        <w:br/>
      </w:r>
      <w:r w:rsidR="008008E1">
        <w:tab/>
      </w:r>
      <w:r w:rsidR="008008E1">
        <w:tab/>
      </w:r>
      <w:r w:rsidR="008008E1">
        <w:tab/>
        <w:t>- Termín ponechán v červenci. Jedná se již o tradiční termín.</w:t>
      </w:r>
      <w:r w:rsidR="00791F93">
        <w:br/>
      </w:r>
      <w:r>
        <w:tab/>
      </w:r>
      <w:r w:rsidR="00791F93">
        <w:t>Výstava CACK: 9.9.2023 - ZKO Dobřany</w:t>
      </w:r>
      <w:r w:rsidR="00791F93">
        <w:br/>
      </w:r>
      <w:r>
        <w:tab/>
      </w:r>
      <w:r w:rsidR="00791F93">
        <w:t xml:space="preserve">Memoriál JF: </w:t>
      </w:r>
      <w:r w:rsidR="008008E1">
        <w:t>28</w:t>
      </w:r>
      <w:r w:rsidR="00791F93">
        <w:t>.10.2023 - ZKO Dobřany</w:t>
      </w:r>
      <w:r w:rsidR="00791F93">
        <w:br/>
      </w:r>
      <w:r w:rsidR="00093CE5">
        <w:br/>
      </w:r>
    </w:p>
    <w:sectPr w:rsidR="00093CE5" w:rsidSect="00A0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FCE"/>
    <w:multiLevelType w:val="hybridMultilevel"/>
    <w:tmpl w:val="02E45CAE"/>
    <w:lvl w:ilvl="0" w:tplc="0405000F">
      <w:start w:val="1"/>
      <w:numFmt w:val="decimal"/>
      <w:lvlText w:val="%1."/>
      <w:lvlJc w:val="left"/>
      <w:pPr>
        <w:ind w:left="2143" w:hanging="360"/>
      </w:pPr>
    </w:lvl>
    <w:lvl w:ilvl="1" w:tplc="04050019" w:tentative="1">
      <w:start w:val="1"/>
      <w:numFmt w:val="lowerLetter"/>
      <w:lvlText w:val="%2."/>
      <w:lvlJc w:val="left"/>
      <w:pPr>
        <w:ind w:left="2863" w:hanging="360"/>
      </w:pPr>
    </w:lvl>
    <w:lvl w:ilvl="2" w:tplc="0405001B" w:tentative="1">
      <w:start w:val="1"/>
      <w:numFmt w:val="lowerRoman"/>
      <w:lvlText w:val="%3."/>
      <w:lvlJc w:val="right"/>
      <w:pPr>
        <w:ind w:left="3583" w:hanging="180"/>
      </w:pPr>
    </w:lvl>
    <w:lvl w:ilvl="3" w:tplc="0405000F" w:tentative="1">
      <w:start w:val="1"/>
      <w:numFmt w:val="decimal"/>
      <w:lvlText w:val="%4."/>
      <w:lvlJc w:val="left"/>
      <w:pPr>
        <w:ind w:left="4303" w:hanging="360"/>
      </w:pPr>
    </w:lvl>
    <w:lvl w:ilvl="4" w:tplc="04050019" w:tentative="1">
      <w:start w:val="1"/>
      <w:numFmt w:val="lowerLetter"/>
      <w:lvlText w:val="%5."/>
      <w:lvlJc w:val="left"/>
      <w:pPr>
        <w:ind w:left="5023" w:hanging="360"/>
      </w:pPr>
    </w:lvl>
    <w:lvl w:ilvl="5" w:tplc="0405001B" w:tentative="1">
      <w:start w:val="1"/>
      <w:numFmt w:val="lowerRoman"/>
      <w:lvlText w:val="%6."/>
      <w:lvlJc w:val="right"/>
      <w:pPr>
        <w:ind w:left="5743" w:hanging="180"/>
      </w:pPr>
    </w:lvl>
    <w:lvl w:ilvl="6" w:tplc="0405000F" w:tentative="1">
      <w:start w:val="1"/>
      <w:numFmt w:val="decimal"/>
      <w:lvlText w:val="%7."/>
      <w:lvlJc w:val="left"/>
      <w:pPr>
        <w:ind w:left="6463" w:hanging="360"/>
      </w:pPr>
    </w:lvl>
    <w:lvl w:ilvl="7" w:tplc="04050019" w:tentative="1">
      <w:start w:val="1"/>
      <w:numFmt w:val="lowerLetter"/>
      <w:lvlText w:val="%8."/>
      <w:lvlJc w:val="left"/>
      <w:pPr>
        <w:ind w:left="7183" w:hanging="360"/>
      </w:pPr>
    </w:lvl>
    <w:lvl w:ilvl="8" w:tplc="040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210C6E9E"/>
    <w:multiLevelType w:val="hybridMultilevel"/>
    <w:tmpl w:val="D14E2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23E69"/>
    <w:multiLevelType w:val="hybridMultilevel"/>
    <w:tmpl w:val="5BA40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F4529"/>
    <w:multiLevelType w:val="hybridMultilevel"/>
    <w:tmpl w:val="D6CE5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F21BA"/>
    <w:multiLevelType w:val="hybridMultilevel"/>
    <w:tmpl w:val="31EE062C"/>
    <w:lvl w:ilvl="0" w:tplc="0405000F">
      <w:start w:val="1"/>
      <w:numFmt w:val="decimal"/>
      <w:lvlText w:val="%1."/>
      <w:lvlJc w:val="left"/>
      <w:pPr>
        <w:ind w:left="2143" w:hanging="360"/>
      </w:pPr>
    </w:lvl>
    <w:lvl w:ilvl="1" w:tplc="04050019" w:tentative="1">
      <w:start w:val="1"/>
      <w:numFmt w:val="lowerLetter"/>
      <w:lvlText w:val="%2."/>
      <w:lvlJc w:val="left"/>
      <w:pPr>
        <w:ind w:left="2863" w:hanging="360"/>
      </w:pPr>
    </w:lvl>
    <w:lvl w:ilvl="2" w:tplc="0405001B" w:tentative="1">
      <w:start w:val="1"/>
      <w:numFmt w:val="lowerRoman"/>
      <w:lvlText w:val="%3."/>
      <w:lvlJc w:val="right"/>
      <w:pPr>
        <w:ind w:left="3583" w:hanging="180"/>
      </w:pPr>
    </w:lvl>
    <w:lvl w:ilvl="3" w:tplc="0405000F" w:tentative="1">
      <w:start w:val="1"/>
      <w:numFmt w:val="decimal"/>
      <w:lvlText w:val="%4."/>
      <w:lvlJc w:val="left"/>
      <w:pPr>
        <w:ind w:left="4303" w:hanging="360"/>
      </w:pPr>
    </w:lvl>
    <w:lvl w:ilvl="4" w:tplc="04050019" w:tentative="1">
      <w:start w:val="1"/>
      <w:numFmt w:val="lowerLetter"/>
      <w:lvlText w:val="%5."/>
      <w:lvlJc w:val="left"/>
      <w:pPr>
        <w:ind w:left="5023" w:hanging="360"/>
      </w:pPr>
    </w:lvl>
    <w:lvl w:ilvl="5" w:tplc="0405001B" w:tentative="1">
      <w:start w:val="1"/>
      <w:numFmt w:val="lowerRoman"/>
      <w:lvlText w:val="%6."/>
      <w:lvlJc w:val="right"/>
      <w:pPr>
        <w:ind w:left="5743" w:hanging="180"/>
      </w:pPr>
    </w:lvl>
    <w:lvl w:ilvl="6" w:tplc="0405000F" w:tentative="1">
      <w:start w:val="1"/>
      <w:numFmt w:val="decimal"/>
      <w:lvlText w:val="%7."/>
      <w:lvlJc w:val="left"/>
      <w:pPr>
        <w:ind w:left="6463" w:hanging="360"/>
      </w:pPr>
    </w:lvl>
    <w:lvl w:ilvl="7" w:tplc="04050019" w:tentative="1">
      <w:start w:val="1"/>
      <w:numFmt w:val="lowerLetter"/>
      <w:lvlText w:val="%8."/>
      <w:lvlJc w:val="left"/>
      <w:pPr>
        <w:ind w:left="7183" w:hanging="360"/>
      </w:pPr>
    </w:lvl>
    <w:lvl w:ilvl="8" w:tplc="0405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3CE5"/>
    <w:rsid w:val="00093CE5"/>
    <w:rsid w:val="00184102"/>
    <w:rsid w:val="00791F93"/>
    <w:rsid w:val="008008E1"/>
    <w:rsid w:val="00830D77"/>
    <w:rsid w:val="00A02D4B"/>
    <w:rsid w:val="00C447A1"/>
    <w:rsid w:val="00CB59F2"/>
    <w:rsid w:val="00D32BC7"/>
    <w:rsid w:val="00F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Peťan a Verča</dc:creator>
  <cp:lastModifiedBy>Peťan a Verča</cp:lastModifiedBy>
  <cp:revision>3</cp:revision>
  <dcterms:created xsi:type="dcterms:W3CDTF">2022-10-11T16:07:00Z</dcterms:created>
  <dcterms:modified xsi:type="dcterms:W3CDTF">2023-01-16T20:11:00Z</dcterms:modified>
</cp:coreProperties>
</file>